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EE2" w:rsidRDefault="00991649">
      <w:r>
        <w:rPr>
          <w:noProof/>
          <w:lang w:eastAsia="en-CA"/>
        </w:rPr>
        <w:drawing>
          <wp:inline distT="0" distB="0" distL="0" distR="0">
            <wp:extent cx="5943600" cy="195747"/>
            <wp:effectExtent l="0" t="0" r="0" b="0"/>
            <wp:docPr id="1" name="Picture 1" descr="TG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G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BC3" w:rsidRPr="00D16C37" w:rsidRDefault="00BB0BC3" w:rsidP="00BB0BC3">
      <w:pPr>
        <w:shd w:val="clear" w:color="auto" w:fill="FFFFFF"/>
        <w:spacing w:after="90" w:line="348" w:lineRule="atLeast"/>
        <w:rPr>
          <w:rFonts w:ascii="Arial" w:eastAsia="Times New Roman" w:hAnsi="Arial" w:cs="Arial"/>
          <w:b/>
          <w:sz w:val="18"/>
          <w:szCs w:val="18"/>
          <w:lang w:eastAsia="en-CA"/>
        </w:rPr>
      </w:pPr>
      <w:r w:rsidRPr="00D16C37">
        <w:rPr>
          <w:rFonts w:ascii="Arial" w:eastAsia="Times New Roman" w:hAnsi="Arial" w:cs="Arial"/>
          <w:b/>
          <w:sz w:val="18"/>
          <w:szCs w:val="18"/>
          <w:lang w:eastAsia="en-CA"/>
        </w:rPr>
        <w:t>Oracle | Hyperion Products</w:t>
      </w:r>
    </w:p>
    <w:p w:rsidR="00BB0BC3" w:rsidRPr="00D16C37" w:rsidRDefault="00BB0BC3" w:rsidP="00BB0BC3">
      <w:pPr>
        <w:shd w:val="clear" w:color="auto" w:fill="FFFFFF"/>
        <w:spacing w:after="0" w:line="348" w:lineRule="atLeast"/>
        <w:rPr>
          <w:rFonts w:ascii="Arial" w:eastAsia="Times New Roman" w:hAnsi="Arial" w:cs="Arial"/>
          <w:sz w:val="18"/>
          <w:szCs w:val="18"/>
          <w:lang w:eastAsia="en-CA"/>
        </w:rPr>
      </w:pPr>
      <w:r w:rsidRPr="00D16C37">
        <w:rPr>
          <w:rFonts w:ascii="Arial" w:eastAsia="Times New Roman" w:hAnsi="Arial" w:cs="Arial"/>
          <w:b/>
          <w:bCs/>
          <w:sz w:val="18"/>
          <w:szCs w:val="18"/>
          <w:lang w:eastAsia="en-CA"/>
        </w:rPr>
        <w:t>Oracle Critical Patch Update Advisory –</w:t>
      </w:r>
      <w:r w:rsidR="00C041FB">
        <w:rPr>
          <w:rFonts w:ascii="Arial" w:eastAsia="Times New Roman" w:hAnsi="Arial" w:cs="Arial"/>
          <w:b/>
          <w:bCs/>
          <w:sz w:val="18"/>
          <w:szCs w:val="18"/>
          <w:lang w:eastAsia="en-CA"/>
        </w:rPr>
        <w:t xml:space="preserve"> July</w:t>
      </w:r>
      <w:r w:rsidR="004771CD" w:rsidRPr="00D16C37">
        <w:rPr>
          <w:rFonts w:ascii="Arial" w:eastAsia="Times New Roman" w:hAnsi="Arial" w:cs="Arial"/>
          <w:b/>
          <w:bCs/>
          <w:sz w:val="18"/>
          <w:szCs w:val="18"/>
          <w:lang w:eastAsia="en-CA"/>
        </w:rPr>
        <w:t xml:space="preserve"> 2016</w:t>
      </w:r>
    </w:p>
    <w:p w:rsidR="000E38A2" w:rsidRPr="003A1025" w:rsidRDefault="00BB0BC3" w:rsidP="004042A3">
      <w:pPr>
        <w:shd w:val="clear" w:color="auto" w:fill="FFFFFF"/>
        <w:spacing w:after="0" w:line="348" w:lineRule="atLeast"/>
        <w:rPr>
          <w:rFonts w:ascii="Arial" w:hAnsi="Arial" w:cs="Arial"/>
          <w:color w:val="1F4E79" w:themeColor="accent1" w:themeShade="80"/>
          <w:sz w:val="18"/>
          <w:szCs w:val="18"/>
        </w:rPr>
      </w:pPr>
      <w:r w:rsidRPr="00D16C37">
        <w:rPr>
          <w:rFonts w:ascii="Arial" w:eastAsia="Times New Roman" w:hAnsi="Arial" w:cs="Arial"/>
          <w:b/>
          <w:bCs/>
          <w:sz w:val="18"/>
          <w:szCs w:val="18"/>
          <w:lang w:eastAsia="en-CA"/>
        </w:rPr>
        <w:t>Link to Update</w:t>
      </w:r>
      <w:r w:rsidRPr="000E38A2">
        <w:rPr>
          <w:rFonts w:ascii="Arial" w:eastAsia="Times New Roman" w:hAnsi="Arial" w:cs="Arial"/>
          <w:color w:val="333333"/>
          <w:sz w:val="18"/>
          <w:szCs w:val="18"/>
          <w:lang w:eastAsia="en-CA"/>
        </w:rPr>
        <w:t xml:space="preserve">: </w:t>
      </w:r>
      <w:hyperlink r:id="rId8" w:history="1">
        <w:r w:rsidR="00E104DF" w:rsidRPr="002B0CB3">
          <w:rPr>
            <w:rStyle w:val="Hyperlink"/>
            <w:rFonts w:ascii="Arial" w:eastAsia="Times New Roman" w:hAnsi="Arial" w:cs="Arial"/>
            <w:sz w:val="18"/>
            <w:szCs w:val="18"/>
            <w:lang w:eastAsia="en-CA"/>
          </w:rPr>
          <w:t>http://www.oracle.com/technetwork/security-advisory/cpujul2016-2881720.html</w:t>
        </w:r>
      </w:hyperlink>
      <w:r w:rsidR="00E104DF">
        <w:rPr>
          <w:rFonts w:ascii="Arial" w:eastAsia="Times New Roman" w:hAnsi="Arial" w:cs="Arial"/>
          <w:color w:val="333333"/>
          <w:sz w:val="18"/>
          <w:szCs w:val="18"/>
          <w:lang w:eastAsia="en-CA"/>
        </w:rPr>
        <w:t xml:space="preserve"> </w:t>
      </w:r>
    </w:p>
    <w:p w:rsidR="000E38A2" w:rsidRDefault="000E38A2" w:rsidP="004042A3">
      <w:pPr>
        <w:shd w:val="clear" w:color="auto" w:fill="FFFFFF"/>
        <w:spacing w:after="0" w:line="348" w:lineRule="atLeast"/>
      </w:pPr>
    </w:p>
    <w:p w:rsidR="004042A3" w:rsidRPr="00D16C37" w:rsidRDefault="00393DDF" w:rsidP="004042A3">
      <w:pPr>
        <w:shd w:val="clear" w:color="auto" w:fill="FFFFFF"/>
        <w:spacing w:after="0" w:line="348" w:lineRule="atLeast"/>
        <w:rPr>
          <w:rFonts w:ascii="Arial" w:eastAsia="Times New Roman" w:hAnsi="Arial" w:cs="Arial"/>
          <w:sz w:val="18"/>
          <w:szCs w:val="18"/>
          <w:lang w:eastAsia="en-CA"/>
        </w:rPr>
      </w:pPr>
      <w:r w:rsidRPr="00D16C37">
        <w:rPr>
          <w:rFonts w:ascii="Arial" w:eastAsia="Times New Roman" w:hAnsi="Arial" w:cs="Arial"/>
          <w:b/>
          <w:bCs/>
          <w:sz w:val="18"/>
          <w:szCs w:val="18"/>
          <w:lang w:eastAsia="en-CA"/>
        </w:rPr>
        <w:t xml:space="preserve">Essential </w:t>
      </w:r>
      <w:r w:rsidR="004771CD" w:rsidRPr="00D16C37">
        <w:rPr>
          <w:rFonts w:ascii="Arial" w:eastAsia="Times New Roman" w:hAnsi="Arial" w:cs="Arial"/>
          <w:b/>
          <w:bCs/>
          <w:sz w:val="18"/>
          <w:szCs w:val="18"/>
          <w:lang w:eastAsia="en-CA"/>
        </w:rPr>
        <w:t>Oracle | Hyperion</w:t>
      </w:r>
      <w:r w:rsidR="004771CD" w:rsidRPr="00D16C37">
        <w:rPr>
          <w:rFonts w:ascii="Arial" w:eastAsia="Times New Roman" w:hAnsi="Arial" w:cs="Arial"/>
          <w:sz w:val="18"/>
          <w:szCs w:val="18"/>
          <w:lang w:eastAsia="en-CA"/>
        </w:rPr>
        <w:t xml:space="preserve"> </w:t>
      </w:r>
      <w:r w:rsidRPr="00D16C37">
        <w:rPr>
          <w:rFonts w:ascii="Arial" w:eastAsia="Times New Roman" w:hAnsi="Arial" w:cs="Arial"/>
          <w:b/>
          <w:bCs/>
          <w:sz w:val="18"/>
          <w:szCs w:val="18"/>
          <w:lang w:eastAsia="en-CA"/>
        </w:rPr>
        <w:t>Products</w:t>
      </w:r>
      <w:r w:rsidR="00BB0BC3" w:rsidRPr="00D16C37">
        <w:rPr>
          <w:rFonts w:ascii="Arial" w:eastAsia="Times New Roman" w:hAnsi="Arial" w:cs="Arial"/>
          <w:b/>
          <w:bCs/>
          <w:sz w:val="18"/>
          <w:szCs w:val="18"/>
          <w:lang w:eastAsia="en-CA"/>
        </w:rPr>
        <w:t xml:space="preserve"> Affected</w:t>
      </w:r>
      <w:r w:rsidR="00A80635">
        <w:rPr>
          <w:rFonts w:ascii="Arial" w:eastAsia="Times New Roman" w:hAnsi="Arial" w:cs="Arial"/>
          <w:sz w:val="18"/>
          <w:szCs w:val="18"/>
          <w:lang w:eastAsia="en-CA"/>
        </w:rPr>
        <w:t>:</w:t>
      </w:r>
    </w:p>
    <w:p w:rsidR="00694B37" w:rsidRPr="00D16C37" w:rsidRDefault="003A1025" w:rsidP="00875B26">
      <w:pPr>
        <w:pStyle w:val="ListParagraph"/>
        <w:numPr>
          <w:ilvl w:val="0"/>
          <w:numId w:val="5"/>
        </w:numPr>
        <w:shd w:val="clear" w:color="auto" w:fill="FFFFFF"/>
        <w:spacing w:after="0" w:line="348" w:lineRule="atLeast"/>
        <w:rPr>
          <w:rFonts w:ascii="Arial" w:eastAsia="Times New Roman" w:hAnsi="Arial" w:cs="Arial"/>
          <w:sz w:val="18"/>
          <w:szCs w:val="18"/>
          <w:lang w:eastAsia="en-CA"/>
        </w:rPr>
      </w:pPr>
      <w:r w:rsidRPr="00D16C37">
        <w:rPr>
          <w:rFonts w:ascii="Arial" w:hAnsi="Arial" w:cs="Arial"/>
          <w:sz w:val="18"/>
          <w:szCs w:val="18"/>
          <w:shd w:val="clear" w:color="auto" w:fill="FFFFFF"/>
        </w:rPr>
        <w:t xml:space="preserve">Oracle Database Server, version(s) </w:t>
      </w:r>
      <w:r w:rsidR="004771CD" w:rsidRPr="00D16C37">
        <w:rPr>
          <w:rFonts w:ascii="Arial" w:hAnsi="Arial" w:cs="Arial"/>
          <w:sz w:val="18"/>
          <w:szCs w:val="18"/>
          <w:shd w:val="clear" w:color="auto" w:fill="FFFFFF"/>
        </w:rPr>
        <w:t>11.2.0.4, 12.1.0.1, 12.1.0.2</w:t>
      </w:r>
    </w:p>
    <w:p w:rsidR="004771CD" w:rsidRPr="00D16C37" w:rsidRDefault="004771CD" w:rsidP="00875B26">
      <w:pPr>
        <w:pStyle w:val="ListParagraph"/>
        <w:numPr>
          <w:ilvl w:val="0"/>
          <w:numId w:val="5"/>
        </w:num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  <w:shd w:val="clear" w:color="auto" w:fill="FFFFFF"/>
        </w:rPr>
      </w:pPr>
      <w:r w:rsidRPr="00D16C37">
        <w:rPr>
          <w:rFonts w:ascii="Arial" w:hAnsi="Arial" w:cs="Arial"/>
          <w:sz w:val="18"/>
          <w:szCs w:val="18"/>
          <w:shd w:val="clear" w:color="auto" w:fill="FFFFFF"/>
        </w:rPr>
        <w:t>Oracle BI Publisher, version(s)</w:t>
      </w:r>
      <w:r w:rsidR="00341392">
        <w:rPr>
          <w:rFonts w:ascii="Arial" w:hAnsi="Arial" w:cs="Arial"/>
          <w:sz w:val="18"/>
          <w:szCs w:val="18"/>
          <w:shd w:val="clear" w:color="auto" w:fill="FFFFFF"/>
        </w:rPr>
        <w:t xml:space="preserve"> 11.1.1.7.0, 11.1.1.9.0,</w:t>
      </w:r>
      <w:r w:rsidRPr="00D16C37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880465" w:rsidRPr="00D16C37">
        <w:rPr>
          <w:rFonts w:ascii="Arial" w:hAnsi="Arial" w:cs="Arial"/>
          <w:sz w:val="18"/>
          <w:szCs w:val="18"/>
          <w:shd w:val="clear" w:color="auto" w:fill="FFFFFF"/>
        </w:rPr>
        <w:t>12.2.1.0.0</w:t>
      </w:r>
    </w:p>
    <w:p w:rsidR="004771CD" w:rsidRDefault="004771CD" w:rsidP="00880465">
      <w:pPr>
        <w:pStyle w:val="ListParagraph"/>
        <w:numPr>
          <w:ilvl w:val="0"/>
          <w:numId w:val="5"/>
        </w:num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  <w:shd w:val="clear" w:color="auto" w:fill="FFFFFF"/>
        </w:rPr>
      </w:pPr>
      <w:r w:rsidRPr="00D16C37">
        <w:rPr>
          <w:rFonts w:ascii="Arial" w:hAnsi="Arial" w:cs="Arial"/>
          <w:sz w:val="18"/>
          <w:szCs w:val="18"/>
          <w:shd w:val="clear" w:color="auto" w:fill="FFFFFF"/>
        </w:rPr>
        <w:t>Oracle Business Intelligence Enterprise Edition, version(s) 11.1.1.7.0, 11.1.1.9.0</w:t>
      </w:r>
      <w:r w:rsidR="00880465" w:rsidRPr="00D16C37">
        <w:rPr>
          <w:rFonts w:ascii="Arial" w:hAnsi="Arial" w:cs="Arial"/>
          <w:sz w:val="18"/>
          <w:szCs w:val="18"/>
          <w:shd w:val="clear" w:color="auto" w:fill="FFFFFF"/>
        </w:rPr>
        <w:t>, 12.2.1.0.0</w:t>
      </w:r>
    </w:p>
    <w:p w:rsidR="00341392" w:rsidRDefault="00341392" w:rsidP="00880465">
      <w:pPr>
        <w:pStyle w:val="ListParagraph"/>
        <w:numPr>
          <w:ilvl w:val="0"/>
          <w:numId w:val="5"/>
        </w:num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Oracle Fusion Middleware, version(s) 11.1.1.7, 11.1.1.8, 11.1.1.9, 11.1.2.2, 11.1.2.3, 11.1.3.0, 11.2.1.0</w:t>
      </w:r>
    </w:p>
    <w:p w:rsidR="004771CD" w:rsidRDefault="004771CD" w:rsidP="00875B26">
      <w:pPr>
        <w:pStyle w:val="ListParagraph"/>
        <w:numPr>
          <w:ilvl w:val="0"/>
          <w:numId w:val="5"/>
        </w:num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  <w:shd w:val="clear" w:color="auto" w:fill="FFFFFF"/>
        </w:rPr>
      </w:pPr>
      <w:r w:rsidRPr="00D16C37">
        <w:rPr>
          <w:rFonts w:ascii="Arial" w:hAnsi="Arial" w:cs="Arial"/>
          <w:sz w:val="18"/>
          <w:szCs w:val="18"/>
          <w:shd w:val="clear" w:color="auto" w:fill="FFFFFF"/>
        </w:rPr>
        <w:t>Oracle WebLogic Ser</w:t>
      </w:r>
      <w:r w:rsidR="00341392">
        <w:rPr>
          <w:rFonts w:ascii="Arial" w:hAnsi="Arial" w:cs="Arial"/>
          <w:sz w:val="18"/>
          <w:szCs w:val="18"/>
          <w:shd w:val="clear" w:color="auto" w:fill="FFFFFF"/>
        </w:rPr>
        <w:t xml:space="preserve">ver, version(s) 10.3.6, </w:t>
      </w:r>
      <w:r w:rsidRPr="00D16C37">
        <w:rPr>
          <w:rFonts w:ascii="Arial" w:hAnsi="Arial" w:cs="Arial"/>
          <w:sz w:val="18"/>
          <w:szCs w:val="18"/>
          <w:shd w:val="clear" w:color="auto" w:fill="FFFFFF"/>
        </w:rPr>
        <w:t>12.1.3, 12.2.1</w:t>
      </w:r>
    </w:p>
    <w:p w:rsidR="00A72756" w:rsidRPr="00A80635" w:rsidRDefault="00341392" w:rsidP="00A80635">
      <w:pPr>
        <w:pStyle w:val="ListParagraph"/>
        <w:numPr>
          <w:ilvl w:val="0"/>
          <w:numId w:val="5"/>
        </w:num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Hyperion Financial Reporting, version(s) 11.1.2.4</w:t>
      </w:r>
    </w:p>
    <w:p w:rsidR="004771CD" w:rsidRPr="00D16C37" w:rsidRDefault="00880465" w:rsidP="00875B26">
      <w:pPr>
        <w:pStyle w:val="ListParagraph"/>
        <w:numPr>
          <w:ilvl w:val="0"/>
          <w:numId w:val="5"/>
        </w:num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  <w:shd w:val="clear" w:color="auto" w:fill="FFFFFF"/>
        </w:rPr>
      </w:pPr>
      <w:r w:rsidRPr="00D16C37">
        <w:rPr>
          <w:rFonts w:ascii="Arial" w:hAnsi="Arial" w:cs="Arial"/>
          <w:sz w:val="18"/>
          <w:szCs w:val="18"/>
          <w:shd w:val="clear" w:color="auto" w:fill="FFFFFF"/>
        </w:rPr>
        <w:t>Oracle Java SE, version(s) 6u11</w:t>
      </w:r>
      <w:r w:rsidR="00A72756">
        <w:rPr>
          <w:rFonts w:ascii="Arial" w:hAnsi="Arial" w:cs="Arial"/>
          <w:sz w:val="18"/>
          <w:szCs w:val="18"/>
          <w:shd w:val="clear" w:color="auto" w:fill="FFFFFF"/>
        </w:rPr>
        <w:t>5</w:t>
      </w:r>
      <w:r w:rsidRPr="00D16C37">
        <w:rPr>
          <w:rFonts w:ascii="Arial" w:hAnsi="Arial" w:cs="Arial"/>
          <w:sz w:val="18"/>
          <w:szCs w:val="18"/>
          <w:shd w:val="clear" w:color="auto" w:fill="FFFFFF"/>
        </w:rPr>
        <w:t>, 7u</w:t>
      </w:r>
      <w:r w:rsidR="00A72756">
        <w:rPr>
          <w:rFonts w:ascii="Arial" w:hAnsi="Arial" w:cs="Arial"/>
          <w:sz w:val="18"/>
          <w:szCs w:val="18"/>
          <w:shd w:val="clear" w:color="auto" w:fill="FFFFFF"/>
        </w:rPr>
        <w:t>101</w:t>
      </w:r>
      <w:r w:rsidR="004771CD" w:rsidRPr="00D16C37">
        <w:rPr>
          <w:rFonts w:ascii="Arial" w:hAnsi="Arial" w:cs="Arial"/>
          <w:sz w:val="18"/>
          <w:szCs w:val="18"/>
          <w:shd w:val="clear" w:color="auto" w:fill="FFFFFF"/>
        </w:rPr>
        <w:t>, 8u</w:t>
      </w:r>
      <w:r w:rsidR="00A72756">
        <w:rPr>
          <w:rFonts w:ascii="Arial" w:hAnsi="Arial" w:cs="Arial"/>
          <w:sz w:val="18"/>
          <w:szCs w:val="18"/>
          <w:shd w:val="clear" w:color="auto" w:fill="FFFFFF"/>
        </w:rPr>
        <w:t>92</w:t>
      </w:r>
    </w:p>
    <w:p w:rsidR="004771CD" w:rsidRPr="00D16C37" w:rsidRDefault="004771CD" w:rsidP="00875B26">
      <w:pPr>
        <w:pStyle w:val="ListParagraph"/>
        <w:numPr>
          <w:ilvl w:val="0"/>
          <w:numId w:val="5"/>
        </w:num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  <w:shd w:val="clear" w:color="auto" w:fill="FFFFFF"/>
        </w:rPr>
      </w:pPr>
      <w:r w:rsidRPr="00D16C37">
        <w:rPr>
          <w:rFonts w:ascii="Arial" w:hAnsi="Arial" w:cs="Arial"/>
          <w:sz w:val="18"/>
          <w:szCs w:val="18"/>
          <w:shd w:val="clear" w:color="auto" w:fill="FFFFFF"/>
        </w:rPr>
        <w:t xml:space="preserve">Oracle Java SE Embedded, version(s) </w:t>
      </w:r>
      <w:r w:rsidR="00A72756">
        <w:rPr>
          <w:rFonts w:ascii="Arial" w:hAnsi="Arial" w:cs="Arial"/>
          <w:sz w:val="18"/>
          <w:szCs w:val="18"/>
          <w:shd w:val="clear" w:color="auto" w:fill="FFFFFF"/>
        </w:rPr>
        <w:t>8u91</w:t>
      </w:r>
    </w:p>
    <w:p w:rsidR="004771CD" w:rsidRDefault="004771CD" w:rsidP="00875B26">
      <w:pPr>
        <w:pStyle w:val="ListParagraph"/>
        <w:numPr>
          <w:ilvl w:val="0"/>
          <w:numId w:val="5"/>
        </w:num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  <w:shd w:val="clear" w:color="auto" w:fill="FFFFFF"/>
        </w:rPr>
      </w:pPr>
      <w:r w:rsidRPr="00D16C37">
        <w:rPr>
          <w:rFonts w:ascii="Arial" w:hAnsi="Arial" w:cs="Arial"/>
          <w:sz w:val="18"/>
          <w:szCs w:val="18"/>
          <w:shd w:val="clear" w:color="auto" w:fill="FFFFFF"/>
        </w:rPr>
        <w:t>Or</w:t>
      </w:r>
      <w:r w:rsidR="00880465" w:rsidRPr="00D16C37">
        <w:rPr>
          <w:rFonts w:ascii="Arial" w:hAnsi="Arial" w:cs="Arial"/>
          <w:sz w:val="18"/>
          <w:szCs w:val="18"/>
          <w:shd w:val="clear" w:color="auto" w:fill="FFFFFF"/>
        </w:rPr>
        <w:t>acle JRockit, version(s</w:t>
      </w:r>
      <w:r w:rsidR="00A72756">
        <w:rPr>
          <w:rFonts w:ascii="Arial" w:hAnsi="Arial" w:cs="Arial"/>
          <w:sz w:val="18"/>
          <w:szCs w:val="18"/>
          <w:shd w:val="clear" w:color="auto" w:fill="FFFFFF"/>
        </w:rPr>
        <w:t>) R28.3.10</w:t>
      </w:r>
    </w:p>
    <w:p w:rsidR="000344B0" w:rsidRDefault="00A72756" w:rsidP="00875B26">
      <w:pPr>
        <w:pStyle w:val="ListParagraph"/>
        <w:numPr>
          <w:ilvl w:val="0"/>
          <w:numId w:val="5"/>
        </w:num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MySQL Server, version(s) 5.5.49</w:t>
      </w:r>
      <w:r w:rsidR="000344B0">
        <w:rPr>
          <w:rFonts w:ascii="Arial" w:hAnsi="Arial" w:cs="Arial"/>
          <w:sz w:val="18"/>
          <w:szCs w:val="18"/>
          <w:shd w:val="clear" w:color="auto" w:fill="FFFFFF"/>
        </w:rPr>
        <w:t xml:space="preserve"> and prior, 5.6.</w:t>
      </w:r>
      <w:r>
        <w:rPr>
          <w:rFonts w:ascii="Arial" w:hAnsi="Arial" w:cs="Arial"/>
          <w:sz w:val="18"/>
          <w:szCs w:val="18"/>
          <w:shd w:val="clear" w:color="auto" w:fill="FFFFFF"/>
        </w:rPr>
        <w:t>30</w:t>
      </w:r>
      <w:r w:rsidR="000344B0">
        <w:rPr>
          <w:rFonts w:ascii="Arial" w:hAnsi="Arial" w:cs="Arial"/>
          <w:sz w:val="18"/>
          <w:szCs w:val="18"/>
          <w:shd w:val="clear" w:color="auto" w:fill="FFFFFF"/>
        </w:rPr>
        <w:t xml:space="preserve"> and prior, 5.7.1</w:t>
      </w:r>
      <w:r>
        <w:rPr>
          <w:rFonts w:ascii="Arial" w:hAnsi="Arial" w:cs="Arial"/>
          <w:sz w:val="18"/>
          <w:szCs w:val="18"/>
          <w:shd w:val="clear" w:color="auto" w:fill="FFFFFF"/>
        </w:rPr>
        <w:t>2</w:t>
      </w:r>
      <w:r w:rsidR="000344B0">
        <w:rPr>
          <w:rFonts w:ascii="Arial" w:hAnsi="Arial" w:cs="Arial"/>
          <w:sz w:val="18"/>
          <w:szCs w:val="18"/>
          <w:shd w:val="clear" w:color="auto" w:fill="FFFFFF"/>
        </w:rPr>
        <w:t xml:space="preserve"> and prior</w:t>
      </w:r>
    </w:p>
    <w:p w:rsidR="00A80635" w:rsidRDefault="00A80635" w:rsidP="00A80635">
      <w:pPr>
        <w:shd w:val="clear" w:color="auto" w:fill="FFFFFF"/>
        <w:spacing w:after="0" w:line="348" w:lineRule="atLeast"/>
        <w:rPr>
          <w:rFonts w:ascii="Arial" w:hAnsi="Arial" w:cs="Arial"/>
          <w:b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sz w:val="18"/>
          <w:szCs w:val="18"/>
          <w:shd w:val="clear" w:color="auto" w:fill="FFFFFF"/>
        </w:rPr>
        <w:t>Essential Oracle | Hyperion Related Products Affected:</w:t>
      </w:r>
    </w:p>
    <w:p w:rsidR="00A80635" w:rsidRDefault="00A80635" w:rsidP="00A80635">
      <w:pPr>
        <w:pStyle w:val="ListParagraph"/>
        <w:numPr>
          <w:ilvl w:val="0"/>
          <w:numId w:val="5"/>
        </w:num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Enterprise Manager Base Platform, version(s) 12.1.0.5, 13.1.0.0</w:t>
      </w:r>
    </w:p>
    <w:p w:rsidR="00A80635" w:rsidRDefault="00A80635" w:rsidP="00A80635">
      <w:pPr>
        <w:pStyle w:val="ListParagraph"/>
        <w:numPr>
          <w:ilvl w:val="0"/>
          <w:numId w:val="5"/>
        </w:num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  <w:shd w:val="clear" w:color="auto" w:fill="FFFFFF"/>
        </w:rPr>
      </w:pPr>
      <w:r w:rsidRPr="00A80635">
        <w:rPr>
          <w:rFonts w:ascii="Arial" w:hAnsi="Arial" w:cs="Arial"/>
          <w:sz w:val="18"/>
          <w:szCs w:val="18"/>
          <w:shd w:val="clear" w:color="auto" w:fill="FFFFFF"/>
        </w:rPr>
        <w:t>Enterprise Manager for Fusion Middleware, version(s) 11.1.1.7, 11.1.1.9</w:t>
      </w:r>
    </w:p>
    <w:p w:rsidR="00A80635" w:rsidRDefault="00A80635" w:rsidP="00A80635">
      <w:pPr>
        <w:pStyle w:val="ListParagraph"/>
        <w:numPr>
          <w:ilvl w:val="0"/>
          <w:numId w:val="5"/>
        </w:num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Oracle E-Business Suite, version(s) 12.1.1, 12.1.2, 12.1.3, 12.2.3, 12.2.4, 12.2.5</w:t>
      </w:r>
    </w:p>
    <w:p w:rsidR="00A80635" w:rsidRPr="00A80635" w:rsidRDefault="00A80635" w:rsidP="00A80635">
      <w:pPr>
        <w:pStyle w:val="ListParagraph"/>
        <w:numPr>
          <w:ilvl w:val="0"/>
          <w:numId w:val="5"/>
        </w:num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Oracle Fusion Applications, version(s) 11.1.2 through 1.1.10</w:t>
      </w:r>
      <w:bookmarkStart w:id="0" w:name="_GoBack"/>
      <w:bookmarkEnd w:id="0"/>
    </w:p>
    <w:p w:rsidR="003A1025" w:rsidRPr="00D16C37" w:rsidRDefault="003A1025" w:rsidP="003A1025">
      <w:pPr>
        <w:shd w:val="clear" w:color="auto" w:fill="FFFFFF"/>
        <w:spacing w:after="0" w:line="348" w:lineRule="atLeast"/>
        <w:rPr>
          <w:rFonts w:ascii="Arial" w:eastAsia="Times New Roman" w:hAnsi="Arial" w:cs="Arial"/>
          <w:sz w:val="18"/>
          <w:szCs w:val="18"/>
          <w:lang w:eastAsia="en-CA"/>
        </w:rPr>
      </w:pPr>
    </w:p>
    <w:p w:rsidR="00BB0BC3" w:rsidRPr="00342759" w:rsidRDefault="00393DDF" w:rsidP="00875B26">
      <w:pPr>
        <w:shd w:val="clear" w:color="auto" w:fill="FFFFFF"/>
        <w:spacing w:after="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 w:rsidRPr="00D16C37">
        <w:rPr>
          <w:rFonts w:ascii="Arial" w:hAnsi="Arial" w:cs="Arial"/>
          <w:b/>
          <w:sz w:val="18"/>
          <w:szCs w:val="18"/>
          <w:shd w:val="clear" w:color="auto" w:fill="FFFFFF"/>
        </w:rPr>
        <w:t>Patch Availability Document</w:t>
      </w:r>
      <w:r w:rsidRPr="0034275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: </w:t>
      </w:r>
      <w:hyperlink r:id="rId9" w:history="1">
        <w:r w:rsidR="006F2FBE" w:rsidRPr="002B0CB3">
          <w:rPr>
            <w:rStyle w:val="Hyperlink"/>
          </w:rPr>
          <w:t>https://support.oracle.com/epmos/faces/DocumentDisplay?_afrLoop=476915658130011&amp;id=2128717.1&amp;_afrWindowMode=0&amp;_adf.ctrl-state=11esvkpx2v_200</w:t>
        </w:r>
      </w:hyperlink>
      <w:r w:rsidR="006F2FBE">
        <w:t xml:space="preserve"> </w:t>
      </w:r>
      <w:r w:rsidR="004771CD" w:rsidRPr="00572113">
        <w:rPr>
          <w:rStyle w:val="object"/>
          <w:rFonts w:ascii="Arial" w:hAnsi="Arial" w:cs="Arial"/>
          <w:color w:val="5B9BD5" w:themeColor="accent1"/>
          <w:sz w:val="18"/>
          <w:szCs w:val="18"/>
        </w:rPr>
        <w:t xml:space="preserve"> </w:t>
      </w:r>
      <w:r w:rsidR="00880465" w:rsidRPr="00D16C37">
        <w:rPr>
          <w:rFonts w:ascii="Arial" w:eastAsia="Times New Roman" w:hAnsi="Arial" w:cs="Arial"/>
          <w:sz w:val="18"/>
          <w:szCs w:val="18"/>
          <w:lang w:eastAsia="en-CA"/>
        </w:rPr>
        <w:t xml:space="preserve">Please note that </w:t>
      </w:r>
      <w:r w:rsidR="00BB0BC3" w:rsidRPr="00D16C37">
        <w:rPr>
          <w:rFonts w:ascii="Arial" w:eastAsia="Times New Roman" w:hAnsi="Arial" w:cs="Arial"/>
          <w:sz w:val="18"/>
          <w:szCs w:val="18"/>
          <w:lang w:eastAsia="en-CA"/>
        </w:rPr>
        <w:t>Oracle Account</w:t>
      </w:r>
      <w:r w:rsidR="00456933" w:rsidRPr="00D16C37">
        <w:rPr>
          <w:rFonts w:ascii="Arial" w:eastAsia="Times New Roman" w:hAnsi="Arial" w:cs="Arial"/>
          <w:sz w:val="18"/>
          <w:szCs w:val="18"/>
          <w:lang w:eastAsia="en-CA"/>
        </w:rPr>
        <w:t xml:space="preserve"> sign in is required to view the O</w:t>
      </w:r>
      <w:r w:rsidR="00BB0BC3" w:rsidRPr="00D16C37">
        <w:rPr>
          <w:rFonts w:ascii="Arial" w:eastAsia="Times New Roman" w:hAnsi="Arial" w:cs="Arial"/>
          <w:sz w:val="18"/>
          <w:szCs w:val="18"/>
          <w:lang w:eastAsia="en-CA"/>
        </w:rPr>
        <w:t>racle support documents including installation documentation.</w:t>
      </w:r>
    </w:p>
    <w:p w:rsidR="00BB0BC3" w:rsidRPr="00342759" w:rsidRDefault="00BB0BC3" w:rsidP="00BB0BC3">
      <w:pPr>
        <w:shd w:val="clear" w:color="auto" w:fill="FFFFFF"/>
        <w:spacing w:after="90" w:line="348" w:lineRule="atLeast"/>
        <w:rPr>
          <w:rFonts w:ascii="Arial" w:eastAsia="Times New Roman" w:hAnsi="Arial" w:cs="Arial"/>
          <w:color w:val="333333"/>
          <w:sz w:val="18"/>
          <w:szCs w:val="18"/>
          <w:lang w:eastAsia="en-CA"/>
        </w:rPr>
      </w:pPr>
      <w:r w:rsidRPr="00342759">
        <w:rPr>
          <w:rFonts w:ascii="Arial" w:eastAsia="Times New Roman" w:hAnsi="Arial" w:cs="Arial"/>
          <w:color w:val="333333"/>
          <w:sz w:val="18"/>
          <w:szCs w:val="18"/>
          <w:lang w:eastAsia="en-CA"/>
        </w:rPr>
        <w:t> </w:t>
      </w:r>
    </w:p>
    <w:p w:rsidR="00BB0BC3" w:rsidRPr="00D16C37" w:rsidRDefault="00BB0BC3" w:rsidP="00BB0BC3">
      <w:pPr>
        <w:shd w:val="clear" w:color="auto" w:fill="FFFFFF"/>
        <w:spacing w:after="0" w:line="348" w:lineRule="atLeast"/>
        <w:rPr>
          <w:rFonts w:ascii="Arial" w:eastAsia="Times New Roman" w:hAnsi="Arial" w:cs="Arial"/>
          <w:sz w:val="18"/>
          <w:szCs w:val="18"/>
          <w:lang w:eastAsia="en-CA"/>
        </w:rPr>
      </w:pPr>
      <w:r w:rsidRPr="00D16C37">
        <w:rPr>
          <w:rFonts w:ascii="Arial" w:eastAsia="Times New Roman" w:hAnsi="Arial" w:cs="Arial"/>
          <w:b/>
          <w:bCs/>
          <w:sz w:val="18"/>
          <w:szCs w:val="18"/>
          <w:lang w:eastAsia="en-CA"/>
        </w:rPr>
        <w:t>Assessment</w:t>
      </w:r>
      <w:r w:rsidRPr="00D16C37">
        <w:rPr>
          <w:rFonts w:ascii="Arial" w:eastAsia="Times New Roman" w:hAnsi="Arial" w:cs="Arial"/>
          <w:sz w:val="18"/>
          <w:szCs w:val="18"/>
          <w:lang w:eastAsia="en-CA"/>
        </w:rPr>
        <w:t>:</w:t>
      </w:r>
    </w:p>
    <w:p w:rsidR="00616817" w:rsidRPr="00616817" w:rsidRDefault="00616817" w:rsidP="007A0534">
      <w:p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  <w:shd w:val="clear" w:color="auto" w:fill="FFFFFF"/>
          <w:lang w:val="en-US"/>
        </w:rPr>
      </w:pPr>
      <w:r w:rsidRPr="00616817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This Critical Patch Update (CPU) fixes </w:t>
      </w:r>
      <w:r w:rsidR="007A0534">
        <w:rPr>
          <w:rFonts w:ascii="Arial" w:hAnsi="Arial" w:cs="Arial"/>
          <w:sz w:val="18"/>
          <w:szCs w:val="18"/>
          <w:shd w:val="clear" w:color="auto" w:fill="FFFFFF"/>
          <w:lang w:val="en-US"/>
        </w:rPr>
        <w:t>thirteen</w:t>
      </w:r>
      <w:r w:rsidR="00734AD6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 Java</w:t>
      </w:r>
      <w:r w:rsidRPr="00616817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 </w:t>
      </w:r>
      <w:r w:rsidR="00533882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SE </w:t>
      </w:r>
      <w:r w:rsidR="007A0534">
        <w:rPr>
          <w:rFonts w:ascii="Arial" w:hAnsi="Arial" w:cs="Arial"/>
          <w:sz w:val="18"/>
          <w:szCs w:val="18"/>
          <w:shd w:val="clear" w:color="auto" w:fill="FFFFFF"/>
          <w:lang w:val="en-US"/>
        </w:rPr>
        <w:t>security vulnerabilities. Of the thirteen, nine of them can be exploited remotely.</w:t>
      </w:r>
    </w:p>
    <w:p w:rsidR="00616817" w:rsidRPr="00616817" w:rsidRDefault="00616817" w:rsidP="00616817">
      <w:p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  <w:shd w:val="clear" w:color="auto" w:fill="FFFFFF"/>
          <w:lang w:val="en-US"/>
        </w:rPr>
      </w:pPr>
    </w:p>
    <w:p w:rsidR="00616817" w:rsidRPr="00616817" w:rsidRDefault="007A0534" w:rsidP="00616817">
      <w:p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  <w:shd w:val="clear" w:color="auto" w:fill="FFFFFF"/>
          <w:lang w:val="en-US"/>
        </w:rPr>
      </w:pPr>
      <w:r>
        <w:rPr>
          <w:rFonts w:ascii="Arial" w:hAnsi="Arial" w:cs="Arial"/>
          <w:sz w:val="18"/>
          <w:szCs w:val="18"/>
          <w:shd w:val="clear" w:color="auto" w:fill="FFFFFF"/>
          <w:lang w:val="en-US"/>
        </w:rPr>
        <w:t>There are a total of 31 database related issues fixed. MySQL had 22 and Oracle database server with 9</w:t>
      </w:r>
      <w:r w:rsidR="00616817" w:rsidRPr="00616817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. If your </w:t>
      </w:r>
      <w:r w:rsidR="00ED27B5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MySQL </w:t>
      </w:r>
      <w:r w:rsidR="00616817" w:rsidRPr="00616817">
        <w:rPr>
          <w:rFonts w:ascii="Arial" w:hAnsi="Arial" w:cs="Arial"/>
          <w:sz w:val="18"/>
          <w:szCs w:val="18"/>
          <w:shd w:val="clear" w:color="auto" w:fill="FFFFFF"/>
          <w:lang w:val="en-US"/>
        </w:rPr>
        <w:t>databases are accessible through the internet</w:t>
      </w:r>
      <w:r w:rsidR="00D044B6">
        <w:rPr>
          <w:rFonts w:ascii="Arial" w:hAnsi="Arial" w:cs="Arial"/>
          <w:sz w:val="18"/>
          <w:szCs w:val="18"/>
          <w:shd w:val="clear" w:color="auto" w:fill="FFFFFF"/>
          <w:lang w:val="en-US"/>
        </w:rPr>
        <w:t>,</w:t>
      </w:r>
      <w:r w:rsidR="00616817" w:rsidRPr="00616817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 </w:t>
      </w:r>
      <w:r w:rsidR="00D044B6">
        <w:rPr>
          <w:rFonts w:ascii="Arial" w:hAnsi="Arial" w:cs="Arial"/>
          <w:sz w:val="18"/>
          <w:szCs w:val="18"/>
          <w:shd w:val="clear" w:color="auto" w:fill="FFFFFF"/>
          <w:lang w:val="en-US"/>
        </w:rPr>
        <w:t>we</w:t>
      </w:r>
      <w:r w:rsidR="00D044B6" w:rsidRPr="00D16C37">
        <w:rPr>
          <w:rFonts w:ascii="Arial" w:hAnsi="Arial" w:cs="Arial"/>
          <w:sz w:val="18"/>
          <w:szCs w:val="18"/>
          <w:shd w:val="clear" w:color="auto" w:fill="FFFFFF"/>
        </w:rPr>
        <w:t xml:space="preserve"> suggest that a DBA from your team review the </w:t>
      </w:r>
      <w:r w:rsidR="00625F52">
        <w:rPr>
          <w:rFonts w:ascii="Arial" w:hAnsi="Arial" w:cs="Arial"/>
          <w:sz w:val="18"/>
          <w:szCs w:val="18"/>
          <w:shd w:val="clear" w:color="auto" w:fill="FFFFFF"/>
        </w:rPr>
        <w:t>alert</w:t>
      </w:r>
      <w:r w:rsidR="00616817" w:rsidRPr="00616817">
        <w:rPr>
          <w:rFonts w:ascii="Arial" w:hAnsi="Arial" w:cs="Arial"/>
          <w:sz w:val="18"/>
          <w:szCs w:val="18"/>
          <w:shd w:val="clear" w:color="auto" w:fill="FFFFFF"/>
          <w:lang w:val="en-US"/>
        </w:rPr>
        <w:t>.</w:t>
      </w:r>
    </w:p>
    <w:p w:rsidR="00616817" w:rsidRDefault="00616817" w:rsidP="00616817">
      <w:p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  <w:shd w:val="clear" w:color="auto" w:fill="FFFFFF"/>
          <w:lang w:val="en-US"/>
        </w:rPr>
      </w:pPr>
    </w:p>
    <w:p w:rsidR="008A5005" w:rsidRDefault="008A5005" w:rsidP="00616817">
      <w:p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  <w:shd w:val="clear" w:color="auto" w:fill="FFFFFF"/>
          <w:lang w:val="en-US"/>
        </w:rPr>
      </w:pPr>
      <w:r>
        <w:rPr>
          <w:rFonts w:ascii="Arial" w:hAnsi="Arial" w:cs="Arial"/>
          <w:sz w:val="18"/>
          <w:szCs w:val="18"/>
          <w:shd w:val="clear" w:color="auto" w:fill="FFFFFF"/>
          <w:lang w:val="en-US"/>
        </w:rPr>
        <w:t>With regards to web servers, 39 Fusion Middleware vulnerabilities have been addressed. 35 of these can be compromised remotely.</w:t>
      </w:r>
    </w:p>
    <w:p w:rsidR="008A5005" w:rsidRPr="00616817" w:rsidRDefault="008A5005" w:rsidP="00616817">
      <w:pPr>
        <w:shd w:val="clear" w:color="auto" w:fill="FFFFFF"/>
        <w:spacing w:after="0" w:line="348" w:lineRule="atLeast"/>
        <w:rPr>
          <w:rFonts w:ascii="Arial" w:hAnsi="Arial" w:cs="Arial"/>
          <w:sz w:val="18"/>
          <w:szCs w:val="18"/>
          <w:shd w:val="clear" w:color="auto" w:fill="FFFFFF"/>
          <w:lang w:val="en-US"/>
        </w:rPr>
      </w:pPr>
    </w:p>
    <w:p w:rsidR="00616817" w:rsidRPr="00616817" w:rsidRDefault="00144234" w:rsidP="00BB0BC3">
      <w:pPr>
        <w:shd w:val="clear" w:color="auto" w:fill="FFFFFF"/>
        <w:spacing w:after="0" w:line="348" w:lineRule="atLeast"/>
        <w:rPr>
          <w:rFonts w:ascii="Arial" w:hAnsi="Arial" w:cs="Arial"/>
          <w:color w:val="5B9BD5" w:themeColor="accent1"/>
          <w:sz w:val="18"/>
          <w:szCs w:val="18"/>
          <w:u w:val="single"/>
        </w:rPr>
      </w:pPr>
      <w:r w:rsidRPr="00D16C37">
        <w:rPr>
          <w:rFonts w:ascii="Arial" w:hAnsi="Arial" w:cs="Arial"/>
          <w:sz w:val="18"/>
          <w:szCs w:val="18"/>
          <w:shd w:val="clear" w:color="auto" w:fill="FFFFFF"/>
        </w:rPr>
        <w:t>Oracle strongly recommends applying the patches as soon as possible.</w:t>
      </w:r>
      <w:r w:rsidR="00616817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694B37" w:rsidRPr="00D16C37">
        <w:rPr>
          <w:rFonts w:ascii="Arial" w:hAnsi="Arial" w:cs="Arial"/>
          <w:sz w:val="18"/>
          <w:szCs w:val="18"/>
        </w:rPr>
        <w:t>Should you have any questions on this matter, ple</w:t>
      </w:r>
      <w:r w:rsidR="00D044B6">
        <w:rPr>
          <w:rFonts w:ascii="Arial" w:hAnsi="Arial" w:cs="Arial"/>
          <w:sz w:val="18"/>
          <w:szCs w:val="18"/>
        </w:rPr>
        <w:t xml:space="preserve">ase do not hesitate to email us at </w:t>
      </w:r>
      <w:hyperlink r:id="rId10" w:history="1">
        <w:r w:rsidR="00D044B6" w:rsidRPr="00AF4028">
          <w:rPr>
            <w:rStyle w:val="Hyperlink"/>
            <w:rFonts w:ascii="Arial" w:hAnsi="Arial" w:cs="Arial"/>
            <w:color w:val="5B9BD5" w:themeColor="accent1"/>
            <w:sz w:val="18"/>
            <w:szCs w:val="18"/>
          </w:rPr>
          <w:t>support@goalgetters.com</w:t>
        </w:r>
      </w:hyperlink>
      <w:r w:rsidR="00D044B6">
        <w:rPr>
          <w:rFonts w:ascii="Arial" w:hAnsi="Arial" w:cs="Arial"/>
          <w:sz w:val="18"/>
          <w:szCs w:val="18"/>
        </w:rPr>
        <w:t xml:space="preserve">. </w:t>
      </w:r>
      <w:r w:rsidR="005D7AF8">
        <w:rPr>
          <w:rFonts w:ascii="Arial" w:hAnsi="Arial" w:cs="Arial"/>
          <w:sz w:val="18"/>
          <w:szCs w:val="18"/>
        </w:rPr>
        <w:t>Oracle’s</w:t>
      </w:r>
      <w:r w:rsidR="00AF4028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 next Critical Patch U</w:t>
      </w:r>
      <w:r w:rsidR="00616817" w:rsidRPr="00616817">
        <w:rPr>
          <w:rFonts w:ascii="Arial" w:hAnsi="Arial" w:cs="Arial"/>
          <w:sz w:val="18"/>
          <w:szCs w:val="18"/>
          <w:shd w:val="clear" w:color="auto" w:fill="FFFFFF"/>
          <w:lang w:val="en-US"/>
        </w:rPr>
        <w:t xml:space="preserve">pdate is scheduled for </w:t>
      </w:r>
      <w:r w:rsidR="00A80635">
        <w:rPr>
          <w:rFonts w:ascii="Arial" w:hAnsi="Arial" w:cs="Arial"/>
          <w:sz w:val="18"/>
          <w:szCs w:val="18"/>
          <w:shd w:val="clear" w:color="auto" w:fill="FFFFFF"/>
          <w:lang w:val="en-US"/>
        </w:rPr>
        <w:t>October 18</w:t>
      </w:r>
      <w:r w:rsidR="00A80635" w:rsidRPr="00A80635">
        <w:rPr>
          <w:rFonts w:ascii="Arial" w:hAnsi="Arial" w:cs="Arial"/>
          <w:sz w:val="18"/>
          <w:szCs w:val="18"/>
          <w:shd w:val="clear" w:color="auto" w:fill="FFFFFF"/>
          <w:vertAlign w:val="superscript"/>
          <w:lang w:val="en-US"/>
        </w:rPr>
        <w:t>th</w:t>
      </w:r>
      <w:r w:rsidR="00A80635">
        <w:rPr>
          <w:rFonts w:ascii="Arial" w:hAnsi="Arial" w:cs="Arial"/>
          <w:sz w:val="18"/>
          <w:szCs w:val="18"/>
          <w:shd w:val="clear" w:color="auto" w:fill="FFFFFF"/>
          <w:lang w:val="en-US"/>
        </w:rPr>
        <w:t>.</w:t>
      </w:r>
    </w:p>
    <w:sectPr w:rsidR="00616817" w:rsidRPr="006168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AB0" w:rsidRDefault="002C6AB0" w:rsidP="00991649">
      <w:pPr>
        <w:spacing w:after="0" w:line="240" w:lineRule="auto"/>
      </w:pPr>
      <w:r>
        <w:separator/>
      </w:r>
    </w:p>
  </w:endnote>
  <w:endnote w:type="continuationSeparator" w:id="0">
    <w:p w:rsidR="002C6AB0" w:rsidRDefault="002C6AB0" w:rsidP="00991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AB0" w:rsidRDefault="002C6AB0" w:rsidP="00991649">
      <w:pPr>
        <w:spacing w:after="0" w:line="240" w:lineRule="auto"/>
      </w:pPr>
      <w:r>
        <w:separator/>
      </w:r>
    </w:p>
  </w:footnote>
  <w:footnote w:type="continuationSeparator" w:id="0">
    <w:p w:rsidR="002C6AB0" w:rsidRDefault="002C6AB0" w:rsidP="00991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408A5"/>
    <w:multiLevelType w:val="hybridMultilevel"/>
    <w:tmpl w:val="B888F3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825DB"/>
    <w:multiLevelType w:val="hybridMultilevel"/>
    <w:tmpl w:val="74787B1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9B5C77"/>
    <w:multiLevelType w:val="hybridMultilevel"/>
    <w:tmpl w:val="3080F0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B247B"/>
    <w:multiLevelType w:val="hybridMultilevel"/>
    <w:tmpl w:val="83943C0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A50E61"/>
    <w:multiLevelType w:val="multilevel"/>
    <w:tmpl w:val="AF7C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49"/>
    <w:rsid w:val="0001791A"/>
    <w:rsid w:val="000344B0"/>
    <w:rsid w:val="000A6080"/>
    <w:rsid w:val="000A735C"/>
    <w:rsid w:val="000E38A2"/>
    <w:rsid w:val="00141390"/>
    <w:rsid w:val="00144234"/>
    <w:rsid w:val="00144464"/>
    <w:rsid w:val="00191EE2"/>
    <w:rsid w:val="001C2A03"/>
    <w:rsid w:val="001C50C5"/>
    <w:rsid w:val="00210B73"/>
    <w:rsid w:val="002616D0"/>
    <w:rsid w:val="002A7373"/>
    <w:rsid w:val="002C6AB0"/>
    <w:rsid w:val="003015D4"/>
    <w:rsid w:val="00341392"/>
    <w:rsid w:val="00342759"/>
    <w:rsid w:val="00367EF3"/>
    <w:rsid w:val="00393DDF"/>
    <w:rsid w:val="003A1025"/>
    <w:rsid w:val="004042A3"/>
    <w:rsid w:val="00456933"/>
    <w:rsid w:val="004771CD"/>
    <w:rsid w:val="004E6FA1"/>
    <w:rsid w:val="00533882"/>
    <w:rsid w:val="00543B7C"/>
    <w:rsid w:val="00572113"/>
    <w:rsid w:val="005D7AF8"/>
    <w:rsid w:val="005E546F"/>
    <w:rsid w:val="00616817"/>
    <w:rsid w:val="00625F52"/>
    <w:rsid w:val="00694B37"/>
    <w:rsid w:val="006F193E"/>
    <w:rsid w:val="006F2FBE"/>
    <w:rsid w:val="00734AD6"/>
    <w:rsid w:val="00790836"/>
    <w:rsid w:val="007A0534"/>
    <w:rsid w:val="007C0131"/>
    <w:rsid w:val="007C0849"/>
    <w:rsid w:val="007F57C7"/>
    <w:rsid w:val="00875B26"/>
    <w:rsid w:val="00880465"/>
    <w:rsid w:val="008A5005"/>
    <w:rsid w:val="008B6143"/>
    <w:rsid w:val="00991649"/>
    <w:rsid w:val="009918B6"/>
    <w:rsid w:val="00A37906"/>
    <w:rsid w:val="00A72756"/>
    <w:rsid w:val="00A80635"/>
    <w:rsid w:val="00AF4028"/>
    <w:rsid w:val="00BB0BC3"/>
    <w:rsid w:val="00BB0FC6"/>
    <w:rsid w:val="00BF18F5"/>
    <w:rsid w:val="00C041FB"/>
    <w:rsid w:val="00C244D0"/>
    <w:rsid w:val="00D044B6"/>
    <w:rsid w:val="00D16C37"/>
    <w:rsid w:val="00D27F56"/>
    <w:rsid w:val="00E104DF"/>
    <w:rsid w:val="00E62A9B"/>
    <w:rsid w:val="00E807CA"/>
    <w:rsid w:val="00ED27B5"/>
    <w:rsid w:val="00F329C2"/>
    <w:rsid w:val="00F3778D"/>
    <w:rsid w:val="00F86778"/>
    <w:rsid w:val="00FA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6B1E82-EF5E-479F-A16F-F01591E7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649"/>
  </w:style>
  <w:style w:type="paragraph" w:styleId="Footer">
    <w:name w:val="footer"/>
    <w:basedOn w:val="Normal"/>
    <w:link w:val="FooterChar"/>
    <w:uiPriority w:val="99"/>
    <w:unhideWhenUsed/>
    <w:rsid w:val="009916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649"/>
  </w:style>
  <w:style w:type="paragraph" w:styleId="NormalWeb">
    <w:name w:val="Normal (Web)"/>
    <w:basedOn w:val="Normal"/>
    <w:uiPriority w:val="99"/>
    <w:semiHidden/>
    <w:unhideWhenUsed/>
    <w:rsid w:val="00991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991649"/>
    <w:rPr>
      <w:b/>
      <w:bCs/>
    </w:rPr>
  </w:style>
  <w:style w:type="character" w:customStyle="1" w:styleId="apple-converted-space">
    <w:name w:val="apple-converted-space"/>
    <w:basedOn w:val="DefaultParagraphFont"/>
    <w:rsid w:val="00991649"/>
  </w:style>
  <w:style w:type="character" w:styleId="Hyperlink">
    <w:name w:val="Hyperlink"/>
    <w:basedOn w:val="DefaultParagraphFont"/>
    <w:uiPriority w:val="99"/>
    <w:unhideWhenUsed/>
    <w:rsid w:val="0099164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042A3"/>
    <w:rPr>
      <w:i/>
      <w:iCs/>
    </w:rPr>
  </w:style>
  <w:style w:type="paragraph" w:styleId="ListParagraph">
    <w:name w:val="List Paragraph"/>
    <w:basedOn w:val="Normal"/>
    <w:uiPriority w:val="34"/>
    <w:qFormat/>
    <w:rsid w:val="004042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94B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7C7"/>
    <w:rPr>
      <w:rFonts w:ascii="Tahoma" w:hAnsi="Tahoma" w:cs="Tahoma"/>
      <w:sz w:val="16"/>
      <w:szCs w:val="16"/>
    </w:rPr>
  </w:style>
  <w:style w:type="character" w:customStyle="1" w:styleId="object">
    <w:name w:val="object"/>
    <w:basedOn w:val="DefaultParagraphFont"/>
    <w:rsid w:val="00477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9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acle.com/technetwork/security-advisory/cpujul2016-2881720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upport@goalgette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oracle.com/epmos/faces/DocumentDisplay?_afrLoop=476915658130011&amp;id=2128717.1&amp;_afrWindowMode=0&amp;_adf.ctrl-state=11esvkpx2v_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</dc:creator>
  <cp:lastModifiedBy>Maris Jansons</cp:lastModifiedBy>
  <cp:revision>6</cp:revision>
  <dcterms:created xsi:type="dcterms:W3CDTF">2016-07-21T16:46:00Z</dcterms:created>
  <dcterms:modified xsi:type="dcterms:W3CDTF">2016-07-27T13:13:00Z</dcterms:modified>
</cp:coreProperties>
</file>